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Prints das telas ao ligar o computador</w:t>
      </w:r>
    </w:p>
    <w:p w:rsidR="00000000" w:rsidDel="00000000" w:rsidP="00000000" w:rsidRDefault="00000000" w:rsidRPr="00000000" w14:paraId="0000000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1440" w:firstLine="0"/>
        <w:rPr/>
      </w:pPr>
      <w:r w:rsidDel="00000000" w:rsidR="00000000" w:rsidRPr="00000000">
        <w:rPr>
          <w:rtl w:val="0"/>
        </w:rPr>
        <w:t xml:space="preserve">Post Screen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76738" cy="3279436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3279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1440" w:firstLine="0"/>
        <w:rPr/>
      </w:pPr>
      <w:r w:rsidDel="00000000" w:rsidR="00000000" w:rsidRPr="00000000">
        <w:rPr>
          <w:rtl w:val="0"/>
        </w:rPr>
        <w:t xml:space="preserve">Bootloader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94502" cy="3292227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4502" cy="3292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1440" w:firstLine="0"/>
        <w:rPr/>
      </w:pPr>
      <w:r w:rsidDel="00000000" w:rsidR="00000000" w:rsidRPr="00000000">
        <w:rPr>
          <w:rtl w:val="0"/>
        </w:rPr>
        <w:t xml:space="preserve">Inicialização do SO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45284" cy="3405188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5284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Fabricante e data do firmware</w:t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41235" cy="3477071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1235" cy="3477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1440" w:firstLine="0"/>
        <w:rPr/>
      </w:pPr>
      <w:r w:rsidDel="00000000" w:rsidR="00000000" w:rsidRPr="00000000">
        <w:rPr>
          <w:rtl w:val="0"/>
        </w:rPr>
        <w:t xml:space="preserve">Fabricante: BIOSTAR</w:t>
      </w:r>
    </w:p>
    <w:p w:rsidR="00000000" w:rsidDel="00000000" w:rsidP="00000000" w:rsidRDefault="00000000" w:rsidRPr="00000000" w14:paraId="00000017">
      <w:pPr>
        <w:ind w:left="1440" w:firstLine="0"/>
        <w:rPr/>
      </w:pPr>
      <w:r w:rsidDel="00000000" w:rsidR="00000000" w:rsidRPr="00000000">
        <w:rPr>
          <w:rtl w:val="0"/>
        </w:rPr>
        <w:t xml:space="preserve">Versão: H31LR531.BSS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Prints do firmware</w:t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532569" cy="3395663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2569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88567" cy="3362697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7" cy="336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Informações da máquina</w:t>
      </w:r>
    </w:p>
    <w:p w:rsidR="00000000" w:rsidDel="00000000" w:rsidP="00000000" w:rsidRDefault="00000000" w:rsidRPr="00000000" w14:paraId="0000001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1440" w:firstLine="0"/>
        <w:rPr/>
      </w:pPr>
      <w:r w:rsidDel="00000000" w:rsidR="00000000" w:rsidRPr="00000000">
        <w:rPr>
          <w:rtl w:val="0"/>
        </w:rPr>
        <w:t xml:space="preserve">CPU</w:t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865704" cy="2858467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5704" cy="2858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1440" w:firstLine="0"/>
        <w:rPr/>
      </w:pPr>
      <w:r w:rsidDel="00000000" w:rsidR="00000000" w:rsidRPr="00000000">
        <w:rPr>
          <w:rtl w:val="0"/>
        </w:rPr>
        <w:t xml:space="preserve">Marca: Intel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  <w:t xml:space="preserve">Modelo: Intel Core i3 9100</w:t>
      </w:r>
    </w:p>
    <w:p w:rsidR="00000000" w:rsidDel="00000000" w:rsidP="00000000" w:rsidRDefault="00000000" w:rsidRPr="00000000" w14:paraId="00000029">
      <w:pPr>
        <w:ind w:left="1440" w:firstLine="0"/>
        <w:rPr/>
      </w:pPr>
      <w:r w:rsidDel="00000000" w:rsidR="00000000" w:rsidRPr="00000000">
        <w:rPr>
          <w:rtl w:val="0"/>
        </w:rPr>
        <w:t xml:space="preserve">Capacidade: 4094.01MHz</w:t>
      </w:r>
    </w:p>
    <w:p w:rsidR="00000000" w:rsidDel="00000000" w:rsidP="00000000" w:rsidRDefault="00000000" w:rsidRPr="00000000" w14:paraId="0000002A">
      <w:pPr>
        <w:ind w:left="1440" w:firstLine="0"/>
        <w:rPr/>
      </w:pPr>
      <w:r w:rsidDel="00000000" w:rsidR="00000000" w:rsidRPr="00000000">
        <w:rPr>
          <w:rtl w:val="0"/>
        </w:rPr>
        <w:t xml:space="preserve">Quantidade instalada: 4 (núcleos)</w:t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tl w:val="0"/>
        </w:rPr>
        <w:t xml:space="preserve">Memória principal</w:t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93373" cy="2185988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373" cy="218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81597" cy="2181597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597" cy="2181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1440" w:firstLine="0"/>
        <w:rPr/>
      </w:pPr>
      <w:r w:rsidDel="00000000" w:rsidR="00000000" w:rsidRPr="00000000">
        <w:rPr>
          <w:rtl w:val="0"/>
        </w:rPr>
        <w:t xml:space="preserve">Marca: Patriot Memory</w:t>
      </w:r>
    </w:p>
    <w:p w:rsidR="00000000" w:rsidDel="00000000" w:rsidP="00000000" w:rsidRDefault="00000000" w:rsidRPr="00000000" w14:paraId="0000002F">
      <w:pPr>
        <w:ind w:left="1440" w:firstLine="0"/>
        <w:rPr/>
      </w:pPr>
      <w:r w:rsidDel="00000000" w:rsidR="00000000" w:rsidRPr="00000000">
        <w:rPr>
          <w:rtl w:val="0"/>
        </w:rPr>
        <w:t xml:space="preserve">Modelo: -</w:t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>
          <w:rtl w:val="0"/>
        </w:rPr>
        <w:t xml:space="preserve">Capacidade: 8GB</w:t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  <w:t xml:space="preserve">Quantidade instalada: 2</w:t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1440" w:firstLine="0"/>
        <w:rPr/>
      </w:pPr>
      <w:r w:rsidDel="00000000" w:rsidR="00000000" w:rsidRPr="00000000">
        <w:rPr>
          <w:rtl w:val="0"/>
        </w:rPr>
        <w:t xml:space="preserve">Memória secundária</w:t>
      </w:r>
    </w:p>
    <w:p w:rsidR="00000000" w:rsidDel="00000000" w:rsidP="00000000" w:rsidRDefault="00000000" w:rsidRPr="00000000" w14:paraId="0000003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1440" w:firstLine="0"/>
        <w:rPr/>
      </w:pPr>
      <w:r w:rsidDel="00000000" w:rsidR="00000000" w:rsidRPr="00000000">
        <w:rPr>
          <w:rtl w:val="0"/>
        </w:rPr>
        <w:t xml:space="preserve">Marca: Kingston</w:t>
      </w:r>
    </w:p>
    <w:p w:rsidR="00000000" w:rsidDel="00000000" w:rsidP="00000000" w:rsidRDefault="00000000" w:rsidRPr="00000000" w14:paraId="00000036">
      <w:pPr>
        <w:ind w:left="1440" w:firstLine="0"/>
        <w:rPr>
          <w:b w:val="1"/>
          <w:color w:val="1970c2"/>
          <w:sz w:val="33"/>
          <w:szCs w:val="33"/>
        </w:rPr>
      </w:pPr>
      <w:r w:rsidDel="00000000" w:rsidR="00000000" w:rsidRPr="00000000">
        <w:rPr>
          <w:rtl w:val="0"/>
        </w:rPr>
        <w:t xml:space="preserve">Modelo: SSD Kingston A400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1440" w:firstLine="0"/>
        <w:rPr/>
      </w:pPr>
      <w:r w:rsidDel="00000000" w:rsidR="00000000" w:rsidRPr="00000000">
        <w:rPr>
          <w:rtl w:val="0"/>
        </w:rPr>
        <w:t xml:space="preserve">Capacidade: 120GB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>
          <w:rtl w:val="0"/>
        </w:rPr>
        <w:t xml:space="preserve">Quantidade instalada: 1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Usuários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495550" cy="23622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38750" cy="14097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Comandos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Windows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Linux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Listar processos existentes</w:t>
      </w:r>
      <w:r w:rsidDel="00000000" w:rsidR="00000000" w:rsidRPr="00000000">
        <w:rPr/>
        <w:drawing>
          <wp:inline distB="114300" distT="114300" distL="114300" distR="114300">
            <wp:extent cx="5731200" cy="88773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7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6647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6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4869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48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4356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007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Listar arquivos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210050" cy="9286875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28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76825" cy="973455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973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62300" cy="41433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Verificar espaço livre em memória principal e secundária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5080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7000" cy="695325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Shell em C</w:t>
      </w:r>
    </w:p>
    <w:p w:rsidR="00000000" w:rsidDel="00000000" w:rsidP="00000000" w:rsidRDefault="00000000" w:rsidRPr="00000000" w14:paraId="0000004A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e9f284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stdio.h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4B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e9f284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stdlib.h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e9f284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string.h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4D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6272a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e9f284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dirent.h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e9f284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errno.h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e9f284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sys/stat.h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6272a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6272a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e9f284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time.h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54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6272a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mapMeses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i w:val="1"/>
          <w:color w:val="ffb86c"/>
          <w:sz w:val="27"/>
          <w:szCs w:val="27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57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{</w:t>
      </w:r>
    </w:p>
    <w:p w:rsidR="00000000" w:rsidDel="00000000" w:rsidP="00000000" w:rsidRDefault="00000000" w:rsidRPr="00000000" w14:paraId="00000058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Jan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59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5A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Feb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5B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5C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Mar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5D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5E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Apr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5F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60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May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61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62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Jun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63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64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Jul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65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66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Aug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67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68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Sep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69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6A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6B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6C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Nov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6D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6E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Dec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6F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70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71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}</w:t>
      </w:r>
    </w:p>
    <w:p w:rsidR="00000000" w:rsidDel="00000000" w:rsidP="00000000" w:rsidRDefault="00000000" w:rsidRPr="00000000" w14:paraId="00000072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()</w:t>
      </w:r>
    </w:p>
    <w:p w:rsidR="00000000" w:rsidDel="00000000" w:rsidP="00000000" w:rsidRDefault="00000000" w:rsidRPr="00000000" w14:paraId="00000074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{</w:t>
      </w:r>
    </w:p>
    <w:p w:rsidR="00000000" w:rsidDel="00000000" w:rsidP="00000000" w:rsidRDefault="00000000" w:rsidRPr="00000000" w14:paraId="00000075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input[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continua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, name[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];</w:t>
      </w:r>
    </w:p>
    <w:p w:rsidR="00000000" w:rsidDel="00000000" w:rsidP="00000000" w:rsidRDefault="00000000" w:rsidRPr="00000000" w14:paraId="00000076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77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{</w:t>
      </w:r>
    </w:p>
    <w:p w:rsidR="00000000" w:rsidDel="00000000" w:rsidP="00000000" w:rsidRDefault="00000000" w:rsidRPr="00000000" w14:paraId="00000078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printf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Input: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79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setbuf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(stdin,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7A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scanf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%s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, input);</w:t>
      </w:r>
    </w:p>
    <w:p w:rsidR="00000000" w:rsidDel="00000000" w:rsidP="00000000" w:rsidRDefault="00000000" w:rsidRPr="00000000" w14:paraId="0000007B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setbuf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(stdin,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7C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CLS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cls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7E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printf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\e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[1;1H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\e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[2J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7F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dir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DIR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80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{</w:t>
      </w:r>
    </w:p>
    <w:p w:rsidR="00000000" w:rsidDel="00000000" w:rsidP="00000000" w:rsidRDefault="00000000" w:rsidRPr="00000000" w14:paraId="00000081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printf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User name: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82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scanf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%s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, name);</w:t>
      </w:r>
    </w:p>
    <w:p w:rsidR="00000000" w:rsidDel="00000000" w:rsidP="00000000" w:rsidRDefault="00000000" w:rsidRPr="00000000" w14:paraId="00000083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path[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/home/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84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strcat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(path, name);</w:t>
      </w:r>
    </w:p>
    <w:p w:rsidR="00000000" w:rsidDel="00000000" w:rsidP="00000000" w:rsidRDefault="00000000" w:rsidRPr="00000000" w14:paraId="00000085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dirent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dir;</w:t>
      </w:r>
    </w:p>
    <w:p w:rsidR="00000000" w:rsidDel="00000000" w:rsidP="00000000" w:rsidRDefault="00000000" w:rsidRPr="00000000" w14:paraId="00000087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DIR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d;</w:t>
      </w:r>
    </w:p>
    <w:p w:rsidR="00000000" w:rsidDel="00000000" w:rsidP="00000000" w:rsidRDefault="00000000" w:rsidRPr="00000000" w14:paraId="00000089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d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opendir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(path);</w:t>
      </w:r>
    </w:p>
    <w:p w:rsidR="00000000" w:rsidDel="00000000" w:rsidP="00000000" w:rsidRDefault="00000000" w:rsidRPr="00000000" w14:paraId="0000008A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full_path[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];</w:t>
      </w:r>
    </w:p>
    <w:p w:rsidR="00000000" w:rsidDel="00000000" w:rsidP="00000000" w:rsidRDefault="00000000" w:rsidRPr="00000000" w14:paraId="0000008B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(d)</w:t>
      </w:r>
    </w:p>
    <w:p w:rsidR="00000000" w:rsidDel="00000000" w:rsidP="00000000" w:rsidRDefault="00000000" w:rsidRPr="00000000" w14:paraId="0000008C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{</w:t>
      </w:r>
    </w:p>
    <w:p w:rsidR="00000000" w:rsidDel="00000000" w:rsidP="00000000" w:rsidRDefault="00000000" w:rsidRPr="00000000" w14:paraId="0000008D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((dir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readdir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(d))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8E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{</w:t>
      </w:r>
    </w:p>
    <w:p w:rsidR="00000000" w:rsidDel="00000000" w:rsidP="00000000" w:rsidRDefault="00000000" w:rsidRPr="00000000" w14:paraId="0000008F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6272a4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6272a4"/>
          <w:sz w:val="27"/>
          <w:szCs w:val="27"/>
          <w:rtl w:val="0"/>
        </w:rPr>
        <w:t xml:space="preserve">//Condition to check regular file.</w:t>
      </w:r>
    </w:p>
    <w:p w:rsidR="00000000" w:rsidDel="00000000" w:rsidP="00000000" w:rsidRDefault="00000000" w:rsidRPr="00000000" w14:paraId="00000090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(dir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d_type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DT_REG)</w:t>
      </w:r>
    </w:p>
    <w:p w:rsidR="00000000" w:rsidDel="00000000" w:rsidP="00000000" w:rsidRDefault="00000000" w:rsidRPr="00000000" w14:paraId="00000091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  {</w:t>
      </w:r>
    </w:p>
    <w:p w:rsidR="00000000" w:rsidDel="00000000" w:rsidP="00000000" w:rsidRDefault="00000000" w:rsidRPr="00000000" w14:paraId="00000092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    full_path[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\0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93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strcat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(full_path, path);</w:t>
      </w:r>
    </w:p>
    <w:p w:rsidR="00000000" w:rsidDel="00000000" w:rsidP="00000000" w:rsidRDefault="00000000" w:rsidRPr="00000000" w14:paraId="00000094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strcat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(full_path,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95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strcat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(full_path, dir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d_name);</w:t>
      </w:r>
    </w:p>
    <w:p w:rsidR="00000000" w:rsidDel="00000000" w:rsidP="00000000" w:rsidRDefault="00000000" w:rsidRPr="00000000" w14:paraId="00000096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printf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%s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, full_path);</w:t>
      </w:r>
    </w:p>
    <w:p w:rsidR="00000000" w:rsidDel="00000000" w:rsidP="00000000" w:rsidRDefault="00000000" w:rsidRPr="00000000" w14:paraId="00000097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  }</w:t>
      </w:r>
    </w:p>
    <w:p w:rsidR="00000000" w:rsidDel="00000000" w:rsidP="00000000" w:rsidRDefault="00000000" w:rsidRPr="00000000" w14:paraId="00000098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}</w:t>
      </w:r>
    </w:p>
    <w:p w:rsidR="00000000" w:rsidDel="00000000" w:rsidP="00000000" w:rsidRDefault="00000000" w:rsidRPr="00000000" w14:paraId="00000099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closedir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(d);</w:t>
      </w:r>
    </w:p>
    <w:p w:rsidR="00000000" w:rsidDel="00000000" w:rsidP="00000000" w:rsidRDefault="00000000" w:rsidRPr="00000000" w14:paraId="0000009A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}</w:t>
      </w:r>
    </w:p>
    <w:p w:rsidR="00000000" w:rsidDel="00000000" w:rsidP="00000000" w:rsidRDefault="00000000" w:rsidRPr="00000000" w14:paraId="0000009B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}</w:t>
      </w:r>
    </w:p>
    <w:p w:rsidR="00000000" w:rsidDel="00000000" w:rsidP="00000000" w:rsidRDefault="00000000" w:rsidRPr="00000000" w14:paraId="0000009C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9D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{</w:t>
      </w:r>
    </w:p>
    <w:p w:rsidR="00000000" w:rsidDel="00000000" w:rsidP="00000000" w:rsidRDefault="00000000" w:rsidRPr="00000000" w14:paraId="0000009E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time_t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t;</w:t>
      </w:r>
    </w:p>
    <w:p w:rsidR="00000000" w:rsidDel="00000000" w:rsidP="00000000" w:rsidRDefault="00000000" w:rsidRPr="00000000" w14:paraId="0000009F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t);</w:t>
      </w:r>
    </w:p>
    <w:p w:rsidR="00000000" w:rsidDel="00000000" w:rsidP="00000000" w:rsidRDefault="00000000" w:rsidRPr="00000000" w14:paraId="000000A0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mes_char[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];</w:t>
      </w:r>
    </w:p>
    <w:p w:rsidR="00000000" w:rsidDel="00000000" w:rsidP="00000000" w:rsidRDefault="00000000" w:rsidRPr="00000000" w14:paraId="000000A1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mes_num;</w:t>
      </w:r>
    </w:p>
    <w:p w:rsidR="00000000" w:rsidDel="00000000" w:rsidP="00000000" w:rsidRDefault="00000000" w:rsidRPr="00000000" w14:paraId="000000A2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strcpy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(c_time,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ctime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t));</w:t>
      </w:r>
    </w:p>
    <w:p w:rsidR="00000000" w:rsidDel="00000000" w:rsidP="00000000" w:rsidRDefault="00000000" w:rsidRPr="00000000" w14:paraId="000000A3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setbuf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(stdin,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A4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mes_char[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];</w:t>
      </w:r>
    </w:p>
    <w:p w:rsidR="00000000" w:rsidDel="00000000" w:rsidP="00000000" w:rsidRDefault="00000000" w:rsidRPr="00000000" w14:paraId="000000A5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mes_char[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];</w:t>
      </w:r>
    </w:p>
    <w:p w:rsidR="00000000" w:rsidDel="00000000" w:rsidP="00000000" w:rsidRDefault="00000000" w:rsidRPr="00000000" w14:paraId="000000A6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mes_char[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];</w:t>
      </w:r>
    </w:p>
    <w:p w:rsidR="00000000" w:rsidDel="00000000" w:rsidP="00000000" w:rsidRDefault="00000000" w:rsidRPr="00000000" w14:paraId="000000A7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setbuf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(stdin,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A8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mes_num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mapMeses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(mes_char);</w:t>
      </w:r>
    </w:p>
    <w:p w:rsidR="00000000" w:rsidDel="00000000" w:rsidP="00000000" w:rsidRDefault="00000000" w:rsidRPr="00000000" w14:paraId="000000A9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setbuf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(stdin,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AB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printf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%c%c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%d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%c%c%c%c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mes_num,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]);</w:t>
      </w:r>
    </w:p>
    <w:p w:rsidR="00000000" w:rsidDel="00000000" w:rsidP="00000000" w:rsidRDefault="00000000" w:rsidRPr="00000000" w14:paraId="000000AD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}</w:t>
      </w:r>
    </w:p>
    <w:p w:rsidR="00000000" w:rsidDel="00000000" w:rsidP="00000000" w:rsidRDefault="00000000" w:rsidRPr="00000000" w14:paraId="000000AE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(input, 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AF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{</w:t>
      </w:r>
    </w:p>
    <w:p w:rsidR="00000000" w:rsidDel="00000000" w:rsidP="00000000" w:rsidRDefault="00000000" w:rsidRPr="00000000" w14:paraId="000000B0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time_t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t;</w:t>
      </w:r>
    </w:p>
    <w:p w:rsidR="00000000" w:rsidDel="00000000" w:rsidP="00000000" w:rsidRDefault="00000000" w:rsidRPr="00000000" w14:paraId="000000B1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t);</w:t>
      </w:r>
    </w:p>
    <w:p w:rsidR="00000000" w:rsidDel="00000000" w:rsidP="00000000" w:rsidRDefault="00000000" w:rsidRPr="00000000" w14:paraId="000000B2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mes_char[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];</w:t>
      </w:r>
    </w:p>
    <w:p w:rsidR="00000000" w:rsidDel="00000000" w:rsidP="00000000" w:rsidRDefault="00000000" w:rsidRPr="00000000" w14:paraId="000000B3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mes_num;</w:t>
      </w:r>
    </w:p>
    <w:p w:rsidR="00000000" w:rsidDel="00000000" w:rsidP="00000000" w:rsidRDefault="00000000" w:rsidRPr="00000000" w14:paraId="000000B4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strcpy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(c_time,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ctime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t));</w:t>
      </w:r>
    </w:p>
    <w:p w:rsidR="00000000" w:rsidDel="00000000" w:rsidP="00000000" w:rsidRDefault="00000000" w:rsidRPr="00000000" w14:paraId="000000B5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setbuf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(stdin,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B6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0fa7b"/>
          <w:sz w:val="27"/>
          <w:szCs w:val="27"/>
          <w:rtl w:val="0"/>
        </w:rPr>
        <w:t xml:space="preserve">printf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%c%c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%c%c</w:t>
      </w:r>
      <w:r w:rsidDel="00000000" w:rsidR="00000000" w:rsidRPr="00000000">
        <w:rPr>
          <w:rFonts w:ascii="Courier New" w:cs="Courier New" w:eastAsia="Courier New" w:hAnsi="Courier New"/>
          <w:color w:val="f1fa8c"/>
          <w:sz w:val="27"/>
          <w:szCs w:val="27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%c%c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e9f284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], c_time[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]);</w:t>
      </w:r>
    </w:p>
    <w:p w:rsidR="00000000" w:rsidDel="00000000" w:rsidP="00000000" w:rsidRDefault="00000000" w:rsidRPr="00000000" w14:paraId="000000B8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  }</w:t>
      </w:r>
    </w:p>
    <w:p w:rsidR="00000000" w:rsidDel="00000000" w:rsidP="00000000" w:rsidRDefault="00000000" w:rsidRPr="00000000" w14:paraId="000000B9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}</w:t>
      </w:r>
    </w:p>
    <w:p w:rsidR="00000000" w:rsidDel="00000000" w:rsidP="00000000" w:rsidRDefault="00000000" w:rsidRPr="00000000" w14:paraId="000000BA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9c6"/>
          <w:sz w:val="27"/>
          <w:szCs w:val="2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d93f9"/>
          <w:sz w:val="27"/>
          <w:szCs w:val="2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;</w:t>
      </w:r>
    </w:p>
    <w:p w:rsidR="00000000" w:rsidDel="00000000" w:rsidP="00000000" w:rsidRDefault="00000000" w:rsidRPr="00000000" w14:paraId="000000BC">
      <w:pPr>
        <w:shd w:fill="282a36" w:val="clear"/>
        <w:spacing w:line="320" w:lineRule="auto"/>
        <w:ind w:left="720" w:firstLine="0"/>
        <w:rPr>
          <w:rFonts w:ascii="Courier New" w:cs="Courier New" w:eastAsia="Courier New" w:hAnsi="Courier New"/>
          <w:color w:val="f8f8f2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7"/>
          <w:szCs w:val="27"/>
          <w:rtl w:val="0"/>
        </w:rPr>
        <w:t xml:space="preserve">}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pt_B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20" w:lineRule="auto"/>
      <w:jc w:val="both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7.png"/><Relationship Id="rId21" Type="http://schemas.openxmlformats.org/officeDocument/2006/relationships/image" Target="media/image14.png"/><Relationship Id="rId24" Type="http://schemas.openxmlformats.org/officeDocument/2006/relationships/image" Target="media/image25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8.png"/><Relationship Id="rId25" Type="http://schemas.openxmlformats.org/officeDocument/2006/relationships/image" Target="media/image21.png"/><Relationship Id="rId28" Type="http://schemas.openxmlformats.org/officeDocument/2006/relationships/image" Target="media/image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24.png"/><Relationship Id="rId31" Type="http://schemas.openxmlformats.org/officeDocument/2006/relationships/image" Target="media/image19.png"/><Relationship Id="rId30" Type="http://schemas.openxmlformats.org/officeDocument/2006/relationships/image" Target="media/image29.png"/><Relationship Id="rId11" Type="http://schemas.openxmlformats.org/officeDocument/2006/relationships/image" Target="media/image26.png"/><Relationship Id="rId33" Type="http://schemas.openxmlformats.org/officeDocument/2006/relationships/image" Target="media/image2.png"/><Relationship Id="rId10" Type="http://schemas.openxmlformats.org/officeDocument/2006/relationships/image" Target="media/image23.png"/><Relationship Id="rId32" Type="http://schemas.openxmlformats.org/officeDocument/2006/relationships/image" Target="media/image1.png"/><Relationship Id="rId13" Type="http://schemas.openxmlformats.org/officeDocument/2006/relationships/image" Target="media/image15.png"/><Relationship Id="rId35" Type="http://schemas.openxmlformats.org/officeDocument/2006/relationships/image" Target="media/image7.png"/><Relationship Id="rId12" Type="http://schemas.openxmlformats.org/officeDocument/2006/relationships/image" Target="media/image13.png"/><Relationship Id="rId34" Type="http://schemas.openxmlformats.org/officeDocument/2006/relationships/image" Target="media/image20.png"/><Relationship Id="rId15" Type="http://schemas.openxmlformats.org/officeDocument/2006/relationships/image" Target="media/image16.png"/><Relationship Id="rId14" Type="http://schemas.openxmlformats.org/officeDocument/2006/relationships/image" Target="media/image11.png"/><Relationship Id="rId36" Type="http://schemas.openxmlformats.org/officeDocument/2006/relationships/image" Target="media/image17.png"/><Relationship Id="rId17" Type="http://schemas.openxmlformats.org/officeDocument/2006/relationships/image" Target="media/image12.png"/><Relationship Id="rId16" Type="http://schemas.openxmlformats.org/officeDocument/2006/relationships/image" Target="media/image22.png"/><Relationship Id="rId19" Type="http://schemas.openxmlformats.org/officeDocument/2006/relationships/image" Target="media/image3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